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10DF">
      <w:pPr>
        <w:pStyle w:val="9"/>
        <w:snapToGrid/>
        <w:spacing w:before="0" w:beforeAutospacing="0" w:after="0" w:afterAutospacing="0" w:line="640" w:lineRule="exact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附件1</w:t>
      </w:r>
      <w:r>
        <w:rPr>
          <w:rFonts w:hint="eastAsia" w:ascii="仿宋" w:hAnsi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3</w:t>
      </w:r>
      <w:bookmarkStart w:id="0" w:name="_GoBack"/>
      <w:bookmarkEnd w:id="0"/>
    </w:p>
    <w:p w14:paraId="5047805C">
      <w:pP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</w:p>
    <w:p w14:paraId="28DFF6E8">
      <w:pPr>
        <w:spacing w:after="0" w:afterLines="0"/>
        <w:jc w:val="center"/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2026年“一校一书”阅读推广活动</w:t>
      </w:r>
    </w:p>
    <w:p w14:paraId="278A5D29">
      <w:pPr>
        <w:spacing w:after="0" w:afterLines="0"/>
        <w:jc w:val="center"/>
        <w:rPr>
          <w:rFonts w:hint="default" w:ascii="方正小标宋简体" w:hAnsi="宋体" w:eastAsia="方正小标宋简体" w:cs="Times New Roman"/>
          <w:b w:val="0"/>
          <w:color w:val="auto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b w:val="0"/>
          <w:color w:val="auto"/>
          <w:sz w:val="40"/>
          <w:szCs w:val="40"/>
          <w:lang w:val="en-US" w:eastAsia="zh-CN"/>
        </w:rPr>
        <w:t>“优秀组织奖”申报表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747"/>
        <w:gridCol w:w="838"/>
        <w:gridCol w:w="1766"/>
        <w:gridCol w:w="1292"/>
        <w:gridCol w:w="1311"/>
        <w:gridCol w:w="1305"/>
      </w:tblGrid>
      <w:tr w14:paraId="6BEEB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78" w:type="pct"/>
            <w:gridSpan w:val="2"/>
            <w:noWrap w:val="0"/>
            <w:vAlign w:val="center"/>
          </w:tcPr>
          <w:p w14:paraId="6E4A5B43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3821" w:type="pct"/>
            <w:gridSpan w:val="5"/>
            <w:noWrap w:val="0"/>
            <w:vAlign w:val="center"/>
          </w:tcPr>
          <w:p w14:paraId="31EA33DB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1A7F0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pct"/>
            <w:gridSpan w:val="3"/>
            <w:noWrap w:val="0"/>
            <w:vAlign w:val="center"/>
          </w:tcPr>
          <w:p w14:paraId="19083863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活动组织单位（       ）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2540E3D5">
            <w:pPr>
              <w:spacing w:line="36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A图书馆 B学工处 C宣传部 D教务处 E团委 F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2C3E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pct"/>
            <w:gridSpan w:val="3"/>
            <w:noWrap w:val="0"/>
            <w:vAlign w:val="center"/>
          </w:tcPr>
          <w:p w14:paraId="12F18574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活动参与单位（       ）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53659A70">
            <w:pPr>
              <w:spacing w:line="36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A图书馆 B学工处 C宣传部 D教务处 E团委 F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3ACE4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pct"/>
            <w:gridSpan w:val="3"/>
            <w:noWrap w:val="0"/>
            <w:vAlign w:val="center"/>
          </w:tcPr>
          <w:p w14:paraId="6C754751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精读图书产生方式（    ）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6E47A7CE">
            <w:pPr>
              <w:spacing w:line="36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A校长推荐 B馆长推荐 C教授推荐 D读者投票 E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25D9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pct"/>
            <w:gridSpan w:val="3"/>
            <w:noWrap w:val="0"/>
            <w:vAlign w:val="center"/>
          </w:tcPr>
          <w:p w14:paraId="3ED31D2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读者总量</w:t>
            </w:r>
          </w:p>
        </w:tc>
        <w:tc>
          <w:tcPr>
            <w:tcW w:w="1036" w:type="pct"/>
            <w:noWrap w:val="0"/>
            <w:vAlign w:val="center"/>
          </w:tcPr>
          <w:p w14:paraId="6652C74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学生</w:t>
            </w:r>
          </w:p>
        </w:tc>
        <w:tc>
          <w:tcPr>
            <w:tcW w:w="758" w:type="pct"/>
            <w:noWrap w:val="0"/>
            <w:vAlign w:val="center"/>
          </w:tcPr>
          <w:p w14:paraId="5E63D9C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noWrap w:val="0"/>
            <w:vAlign w:val="center"/>
          </w:tcPr>
          <w:p w14:paraId="1DE23C2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教职员工</w:t>
            </w:r>
          </w:p>
        </w:tc>
        <w:tc>
          <w:tcPr>
            <w:tcW w:w="765" w:type="pct"/>
            <w:noWrap w:val="0"/>
            <w:vAlign w:val="center"/>
          </w:tcPr>
          <w:p w14:paraId="6A14FC27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40AE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0C83F89F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阅读推广措施（线下）</w:t>
            </w:r>
          </w:p>
        </w:tc>
      </w:tr>
      <w:tr w14:paraId="6EB4A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pct"/>
            <w:noWrap w:val="0"/>
            <w:vAlign w:val="center"/>
          </w:tcPr>
          <w:p w14:paraId="4B94821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类别</w:t>
            </w:r>
          </w:p>
        </w:tc>
        <w:tc>
          <w:tcPr>
            <w:tcW w:w="438" w:type="pct"/>
            <w:noWrap w:val="0"/>
            <w:vAlign w:val="center"/>
          </w:tcPr>
          <w:p w14:paraId="2F4F2DB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参与人数</w:t>
            </w:r>
          </w:p>
        </w:tc>
        <w:tc>
          <w:tcPr>
            <w:tcW w:w="3821" w:type="pct"/>
            <w:gridSpan w:val="5"/>
            <w:noWrap w:val="0"/>
            <w:vAlign w:val="center"/>
          </w:tcPr>
          <w:p w14:paraId="6199EDB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项目</w:t>
            </w:r>
          </w:p>
        </w:tc>
      </w:tr>
      <w:tr w14:paraId="306D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noWrap w:val="0"/>
            <w:vAlign w:val="center"/>
          </w:tcPr>
          <w:p w14:paraId="122204C8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仪式类（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8" w:type="pct"/>
            <w:noWrap w:val="0"/>
            <w:vAlign w:val="center"/>
          </w:tcPr>
          <w:p w14:paraId="16DCC926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21" w:type="pct"/>
            <w:gridSpan w:val="5"/>
            <w:noWrap w:val="0"/>
            <w:vAlign w:val="center"/>
          </w:tcPr>
          <w:p w14:paraId="77332455">
            <w:pPr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A阅读推广启动仪式  B读书月启动仪式  C文化节启动仪式  D闭幕仪式或颁奖仪式  E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342FB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noWrap w:val="0"/>
            <w:vAlign w:val="center"/>
          </w:tcPr>
          <w:p w14:paraId="1DF73E2C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 xml:space="preserve">讲座类（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8" w:type="pct"/>
            <w:noWrap w:val="0"/>
            <w:vAlign w:val="center"/>
          </w:tcPr>
          <w:p w14:paraId="39E64F77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21" w:type="pct"/>
            <w:gridSpan w:val="5"/>
            <w:noWrap w:val="0"/>
            <w:vAlign w:val="center"/>
          </w:tcPr>
          <w:p w14:paraId="311A7726">
            <w:pPr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A学术类  B论坛类  C名人类  D文化类  E热点类  F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05E3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noWrap w:val="0"/>
            <w:vAlign w:val="center"/>
          </w:tcPr>
          <w:p w14:paraId="272BB924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竞赛类（     ）</w:t>
            </w:r>
          </w:p>
        </w:tc>
        <w:tc>
          <w:tcPr>
            <w:tcW w:w="438" w:type="pct"/>
            <w:noWrap w:val="0"/>
            <w:vAlign w:val="center"/>
          </w:tcPr>
          <w:p w14:paraId="71B7A68F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21" w:type="pct"/>
            <w:gridSpan w:val="5"/>
            <w:noWrap w:val="0"/>
            <w:vAlign w:val="center"/>
          </w:tcPr>
          <w:p w14:paraId="1E6328FC">
            <w:pPr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A主题演讲比赛  B图书知识趣味竞赛  C征文比赛  D微电影竞赛  E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20BF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noWrap w:val="0"/>
            <w:vAlign w:val="center"/>
          </w:tcPr>
          <w:p w14:paraId="35C301B4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参与类（     ）</w:t>
            </w:r>
          </w:p>
        </w:tc>
        <w:tc>
          <w:tcPr>
            <w:tcW w:w="438" w:type="pct"/>
            <w:noWrap w:val="0"/>
            <w:vAlign w:val="center"/>
          </w:tcPr>
          <w:p w14:paraId="5010B7E6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21" w:type="pct"/>
            <w:gridSpan w:val="5"/>
            <w:noWrap w:val="0"/>
            <w:vAlign w:val="center"/>
          </w:tcPr>
          <w:p w14:paraId="2B1ADDBE">
            <w:pPr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A读书心得  B图书评论  C学生馆长（馆员）选拔  D读者留言  E读者献策  F读者图书采选  G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0B34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noWrap w:val="0"/>
            <w:vAlign w:val="center"/>
          </w:tcPr>
          <w:p w14:paraId="45A52252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展览类（     ）</w:t>
            </w:r>
          </w:p>
        </w:tc>
        <w:tc>
          <w:tcPr>
            <w:tcW w:w="438" w:type="pct"/>
            <w:noWrap w:val="0"/>
            <w:vAlign w:val="center"/>
          </w:tcPr>
          <w:p w14:paraId="43EF09D4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21" w:type="pct"/>
            <w:gridSpan w:val="5"/>
            <w:noWrap w:val="0"/>
            <w:vAlign w:val="center"/>
          </w:tcPr>
          <w:p w14:paraId="72D67569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A摄影作品展览  B书画作品展览  C新书展览  D经典名著展览  E损毁图书展览  F推荐书目图展  G经典电影展</w:t>
            </w:r>
          </w:p>
        </w:tc>
      </w:tr>
      <w:tr w14:paraId="10BF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noWrap w:val="0"/>
            <w:vAlign w:val="center"/>
          </w:tcPr>
          <w:p w14:paraId="402DB5AB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活动类（     ）</w:t>
            </w:r>
          </w:p>
        </w:tc>
        <w:tc>
          <w:tcPr>
            <w:tcW w:w="438" w:type="pct"/>
            <w:noWrap w:val="0"/>
            <w:vAlign w:val="center"/>
          </w:tcPr>
          <w:p w14:paraId="2242F3BC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21" w:type="pct"/>
            <w:gridSpan w:val="5"/>
            <w:noWrap w:val="0"/>
            <w:vAlign w:val="center"/>
          </w:tcPr>
          <w:p w14:paraId="6704A7AA">
            <w:pPr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A灯谜活动  B馆读读书联谊活动  C对联活动  D志愿者主题活动  E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256B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noWrap w:val="0"/>
            <w:vAlign w:val="center"/>
          </w:tcPr>
          <w:p w14:paraId="144F7235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组织类（     ）</w:t>
            </w:r>
          </w:p>
        </w:tc>
        <w:tc>
          <w:tcPr>
            <w:tcW w:w="438" w:type="pct"/>
            <w:noWrap w:val="0"/>
            <w:vAlign w:val="center"/>
          </w:tcPr>
          <w:p w14:paraId="0A053B92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21" w:type="pct"/>
            <w:gridSpan w:val="5"/>
            <w:noWrap w:val="0"/>
            <w:vAlign w:val="center"/>
          </w:tcPr>
          <w:p w14:paraId="6EEF9988">
            <w:pPr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A读书会  B读者协会  C读者微信群  D QQ群  E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655B7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  <w:noWrap w:val="0"/>
            <w:vAlign w:val="center"/>
          </w:tcPr>
          <w:p w14:paraId="5CD3DDF4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总计</w:t>
            </w:r>
          </w:p>
        </w:tc>
        <w:tc>
          <w:tcPr>
            <w:tcW w:w="438" w:type="pct"/>
            <w:noWrap w:val="0"/>
            <w:vAlign w:val="center"/>
          </w:tcPr>
          <w:p w14:paraId="7E2C9333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3821" w:type="pct"/>
            <w:gridSpan w:val="5"/>
            <w:noWrap w:val="0"/>
            <w:vAlign w:val="center"/>
          </w:tcPr>
          <w:p w14:paraId="21DB5042">
            <w:pPr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注意：总计参与人数必填。</w:t>
            </w:r>
          </w:p>
        </w:tc>
      </w:tr>
      <w:tr w14:paraId="01B8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4DB47C0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阅读推广措施（线上）</w:t>
            </w:r>
          </w:p>
        </w:tc>
      </w:tr>
      <w:tr w14:paraId="11290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8" w:type="pct"/>
            <w:gridSpan w:val="2"/>
            <w:noWrap w:val="0"/>
            <w:vAlign w:val="center"/>
          </w:tcPr>
          <w:p w14:paraId="226F3D43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上传阅读推广网站材料（    ）</w:t>
            </w:r>
          </w:p>
        </w:tc>
        <w:tc>
          <w:tcPr>
            <w:tcW w:w="3821" w:type="pct"/>
            <w:gridSpan w:val="5"/>
            <w:noWrap w:val="0"/>
            <w:vAlign w:val="center"/>
          </w:tcPr>
          <w:p w14:paraId="063CF53A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A学生读书心得  B教职员工读书心得  C活动策划方案  D活动项目方案  E活动图片  F媒体报道</w:t>
            </w:r>
          </w:p>
        </w:tc>
      </w:tr>
      <w:tr w14:paraId="71B1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8" w:type="pct"/>
            <w:gridSpan w:val="2"/>
            <w:noWrap w:val="0"/>
            <w:vAlign w:val="center"/>
          </w:tcPr>
          <w:p w14:paraId="4B1846A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读书心得参与面</w:t>
            </w:r>
          </w:p>
        </w:tc>
        <w:tc>
          <w:tcPr>
            <w:tcW w:w="491" w:type="pct"/>
            <w:noWrap w:val="0"/>
            <w:vAlign w:val="top"/>
          </w:tcPr>
          <w:p w14:paraId="45EEB16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撰写读书心得总量（篇）</w:t>
            </w:r>
          </w:p>
        </w:tc>
        <w:tc>
          <w:tcPr>
            <w:tcW w:w="1036" w:type="pct"/>
            <w:noWrap w:val="0"/>
            <w:vAlign w:val="center"/>
          </w:tcPr>
          <w:p w14:paraId="33129363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  <w:tc>
          <w:tcPr>
            <w:tcW w:w="758" w:type="pct"/>
            <w:noWrap w:val="0"/>
            <w:vAlign w:val="center"/>
          </w:tcPr>
          <w:p w14:paraId="6D43446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上传网站数量（篇）</w:t>
            </w:r>
          </w:p>
        </w:tc>
        <w:tc>
          <w:tcPr>
            <w:tcW w:w="1535" w:type="pct"/>
            <w:gridSpan w:val="2"/>
            <w:noWrap w:val="0"/>
            <w:vAlign w:val="center"/>
          </w:tcPr>
          <w:p w14:paraId="2BD8383D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</w:p>
        </w:tc>
      </w:tr>
      <w:tr w14:paraId="2A2BC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4B0ED6C9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4"/>
                <w:szCs w:val="24"/>
              </w:rPr>
              <w:t>推广与媒体宣传</w:t>
            </w:r>
          </w:p>
        </w:tc>
      </w:tr>
      <w:tr w14:paraId="5CFF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4" w:hRule="atLeast"/>
        </w:trPr>
        <w:tc>
          <w:tcPr>
            <w:tcW w:w="1178" w:type="pct"/>
            <w:gridSpan w:val="2"/>
            <w:noWrap w:val="0"/>
            <w:vAlign w:val="center"/>
          </w:tcPr>
          <w:p w14:paraId="6D080431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宣传推广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3821" w:type="pct"/>
            <w:gridSpan w:val="5"/>
            <w:noWrap w:val="0"/>
            <w:vAlign w:val="top"/>
          </w:tcPr>
          <w:p w14:paraId="1463BDD7">
            <w:pPr>
              <w:spacing w:line="36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.</w:t>
            </w:r>
          </w:p>
          <w:p w14:paraId="03DD79ED">
            <w:pPr>
              <w:spacing w:line="360" w:lineRule="exact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2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.</w:t>
            </w:r>
          </w:p>
          <w:p w14:paraId="4DF46547">
            <w:pPr>
              <w:spacing w:line="360" w:lineRule="exact"/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</w:rPr>
              <w:t>3</w:t>
            </w: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.</w:t>
            </w:r>
          </w:p>
        </w:tc>
      </w:tr>
      <w:tr w14:paraId="0EAB2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center"/>
          </w:tcPr>
          <w:p w14:paraId="162D1ADC">
            <w:pPr>
              <w:spacing w:line="360" w:lineRule="exact"/>
              <w:jc w:val="center"/>
              <w:rPr>
                <w:rFonts w:hint="default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概述与活动亮点</w:t>
            </w:r>
          </w:p>
        </w:tc>
      </w:tr>
      <w:tr w14:paraId="2CF5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3" w:hRule="atLeast"/>
        </w:trPr>
        <w:tc>
          <w:tcPr>
            <w:tcW w:w="1178" w:type="pct"/>
            <w:gridSpan w:val="2"/>
            <w:noWrap w:val="0"/>
            <w:vAlign w:val="center"/>
          </w:tcPr>
          <w:p w14:paraId="4013626A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sz w:val="24"/>
                <w:szCs w:val="24"/>
                <w:lang w:val="en-US" w:eastAsia="zh-CN"/>
              </w:rPr>
              <w:t>年度活动亮点</w:t>
            </w:r>
          </w:p>
        </w:tc>
        <w:tc>
          <w:tcPr>
            <w:tcW w:w="3821" w:type="pct"/>
            <w:gridSpan w:val="5"/>
            <w:noWrap w:val="0"/>
            <w:vAlign w:val="top"/>
          </w:tcPr>
          <w:p w14:paraId="0CD24DEF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1.</w:t>
            </w:r>
          </w:p>
          <w:p w14:paraId="762AE532">
            <w:pPr>
              <w:spacing w:line="360" w:lineRule="exact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2.</w:t>
            </w:r>
          </w:p>
          <w:p w14:paraId="5BB1F679">
            <w:pPr>
              <w:spacing w:line="360" w:lineRule="exact"/>
              <w:rPr>
                <w:rFonts w:hint="default" w:eastAsia="宋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3.</w:t>
            </w:r>
          </w:p>
        </w:tc>
      </w:tr>
    </w:tbl>
    <w:p w14:paraId="08921F76"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PSEMBED9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593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DlmNTIyOGUwNTE2MTIwYzUyOGIxNGYyOGI0MTUifQ=="/>
  </w:docVars>
  <w:rsids>
    <w:rsidRoot w:val="47746807"/>
    <w:rsid w:val="08E41D65"/>
    <w:rsid w:val="0D016B0A"/>
    <w:rsid w:val="117476E4"/>
    <w:rsid w:val="125A0EBE"/>
    <w:rsid w:val="1C034EAA"/>
    <w:rsid w:val="22AA08C5"/>
    <w:rsid w:val="2B3C2EE3"/>
    <w:rsid w:val="2B960498"/>
    <w:rsid w:val="2D691E8F"/>
    <w:rsid w:val="31894169"/>
    <w:rsid w:val="3C72540E"/>
    <w:rsid w:val="47746807"/>
    <w:rsid w:val="4A250A0A"/>
    <w:rsid w:val="5AC67759"/>
    <w:rsid w:val="60377838"/>
    <w:rsid w:val="719D296F"/>
    <w:rsid w:val="73140871"/>
    <w:rsid w:val="739615B4"/>
    <w:rsid w:val="747244A9"/>
    <w:rsid w:val="75BF1AAF"/>
    <w:rsid w:val="7BB7922D"/>
    <w:rsid w:val="7DF3A1D9"/>
    <w:rsid w:val="7FFB717D"/>
    <w:rsid w:val="98B13EEF"/>
    <w:rsid w:val="99FF600F"/>
    <w:rsid w:val="BF5F0CC5"/>
    <w:rsid w:val="FF7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utoSpaceDE/>
      <w:autoSpaceDN/>
      <w:adjustRightInd w:val="0"/>
      <w:spacing w:beforeLines="0" w:afterLines="0" w:line="560" w:lineRule="exact"/>
      <w:ind w:firstLine="880" w:firstLineChars="200"/>
      <w:outlineLvl w:val="0"/>
    </w:pPr>
    <w:rPr>
      <w:rFonts w:hint="default" w:ascii="Times New Roman" w:hAnsi="Times New Roman" w:eastAsia="黑体" w:cs="Times New Roman"/>
      <w:color w:val="000000"/>
      <w:sz w:val="32"/>
      <w:szCs w:val="24"/>
    </w:rPr>
  </w:style>
  <w:style w:type="paragraph" w:styleId="3">
    <w:name w:val="heading 2"/>
    <w:next w:val="1"/>
    <w:unhideWhenUsed/>
    <w:qFormat/>
    <w:uiPriority w:val="0"/>
    <w:pPr>
      <w:widowControl w:val="0"/>
      <w:autoSpaceDE w:val="0"/>
      <w:autoSpaceDN w:val="0"/>
      <w:bidi w:val="0"/>
      <w:adjustRightInd w:val="0"/>
      <w:spacing w:beforeLines="0" w:afterLines="0" w:line="560" w:lineRule="exact"/>
      <w:ind w:firstLine="480" w:firstLineChars="200"/>
      <w:outlineLvl w:val="1"/>
    </w:pPr>
    <w:rPr>
      <w:rFonts w:ascii="Times New Roman" w:hAnsi="Times New Roman" w:eastAsia="楷体_GB2312" w:cs="Times New Roman"/>
      <w:b/>
      <w:color w:val="000000"/>
      <w:sz w:val="32"/>
      <w:szCs w:val="24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Times New Roman" w:hAnsi="Times New Roman" w:eastAsia="方正小标宋简体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标题一"/>
    <w:basedOn w:val="1"/>
    <w:next w:val="2"/>
    <w:qFormat/>
    <w:uiPriority w:val="0"/>
    <w:pPr>
      <w:spacing w:line="640" w:lineRule="exact"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548</Words>
  <Characters>558</Characters>
  <Lines>0</Lines>
  <Paragraphs>0</Paragraphs>
  <TotalTime>0</TotalTime>
  <ScaleCrop>false</ScaleCrop>
  <LinksUpToDate>false</LinksUpToDate>
  <CharactersWithSpaces>708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2026-04-21T04:01:00Z</dcterms:created>
  <dc:creator>麻文君</dc:creator>
  <cp:lastModifiedBy>崔伶竹</cp:lastModifiedBy>
  <dcterms:modified xsi:type="dcterms:W3CDTF">2026-04-30T07:57:33Z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63DA472C0B294B5F9E2C5110C98E8D07_13</vt:lpwstr>
  </property>
  <property fmtid="{D5CDD505-2E9C-101B-9397-08002B2CF9AE}" pid="4" name="KSOTemplateDocerSaveRecord">
    <vt:lpwstr>eyJoZGlkIjoiYTBlZDBjYjUxNGYwZWZkZTNlMmI0MGIxY2FiZWM3ZmMiLCJ1c2VySWQiOiIyNzA0OTc4MDgifQ==</vt:lpwstr>
  </property>
</Properties>
</file>