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310DF">
      <w:pPr>
        <w:pStyle w:val="6"/>
        <w:snapToGrid/>
        <w:spacing w:before="0" w:beforeAutospacing="0" w:after="0" w:afterAutospacing="0" w:line="640" w:lineRule="exact"/>
        <w:jc w:val="left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22342DB2">
      <w:pPr>
        <w:pStyle w:val="6"/>
        <w:snapToGrid/>
        <w:spacing w:before="0" w:beforeAutospacing="0" w:after="0" w:afterAutospacing="0" w:line="640" w:lineRule="exact"/>
        <w:jc w:val="center"/>
        <w:textAlignment w:val="baseline"/>
        <w:rPr>
          <w:rFonts w:hint="eastAsia"/>
          <w:b/>
          <w:i w:val="0"/>
          <w:caps w:val="0"/>
          <w:color w:val="auto"/>
          <w:spacing w:val="0"/>
          <w:w w:val="100"/>
          <w:sz w:val="40"/>
          <w:highlight w:val="none"/>
        </w:rPr>
      </w:pPr>
    </w:p>
    <w:p w14:paraId="4B23702E">
      <w:pPr>
        <w:pStyle w:val="6"/>
        <w:snapToGrid/>
        <w:spacing w:before="0" w:beforeAutospacing="0" w:after="0" w:afterAutospacing="0" w:line="640" w:lineRule="exact"/>
        <w:jc w:val="center"/>
        <w:textAlignment w:val="baseline"/>
        <w:rPr>
          <w:rFonts w:hint="eastAsia"/>
          <w:b/>
          <w:i w:val="0"/>
          <w:caps w:val="0"/>
          <w:color w:val="auto"/>
          <w:spacing w:val="0"/>
          <w:w w:val="100"/>
          <w:sz w:val="40"/>
          <w:highlight w:val="none"/>
        </w:rPr>
      </w:pPr>
      <w:r>
        <w:rPr>
          <w:rFonts w:hint="eastAsia"/>
          <w:b/>
          <w:i w:val="0"/>
          <w:caps w:val="0"/>
          <w:color w:val="auto"/>
          <w:spacing w:val="0"/>
          <w:w w:val="100"/>
          <w:sz w:val="40"/>
          <w:highlight w:val="none"/>
        </w:rPr>
        <w:t>张家界学院</w:t>
      </w:r>
      <w:r>
        <w:rPr>
          <w:rFonts w:hint="eastAsia"/>
          <w:b/>
          <w:i w:val="0"/>
          <w:caps w:val="0"/>
          <w:color w:val="auto"/>
          <w:spacing w:val="0"/>
          <w:w w:val="100"/>
          <w:sz w:val="40"/>
          <w:highlight w:val="none"/>
          <w:u w:val="none" w:color="3093FF"/>
        </w:rPr>
        <w:t>第</w:t>
      </w:r>
      <w:r>
        <w:rPr>
          <w:rFonts w:hint="eastAsia"/>
          <w:b/>
          <w:i w:val="0"/>
          <w:caps w:val="0"/>
          <w:color w:val="auto"/>
          <w:spacing w:val="0"/>
          <w:w w:val="100"/>
          <w:sz w:val="40"/>
          <w:highlight w:val="none"/>
          <w:u w:val="none" w:color="3093FF"/>
          <w:lang w:val="en-US" w:eastAsia="zh-CN"/>
        </w:rPr>
        <w:t>十七</w:t>
      </w:r>
      <w:r>
        <w:rPr>
          <w:rFonts w:hint="eastAsia"/>
          <w:b/>
          <w:i w:val="0"/>
          <w:caps w:val="0"/>
          <w:color w:val="auto"/>
          <w:spacing w:val="0"/>
          <w:w w:val="100"/>
          <w:sz w:val="40"/>
          <w:highlight w:val="none"/>
          <w:u w:val="none" w:color="3093FF"/>
        </w:rPr>
        <w:t>届</w:t>
      </w:r>
    </w:p>
    <w:p w14:paraId="727AB453">
      <w:pPr>
        <w:pStyle w:val="6"/>
        <w:snapToGrid/>
        <w:spacing w:before="0" w:beforeAutospacing="0" w:after="0" w:afterAutospacing="0" w:line="640" w:lineRule="exact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/>
          <w:b/>
          <w:i w:val="0"/>
          <w:caps w:val="0"/>
          <w:color w:val="auto"/>
          <w:spacing w:val="0"/>
          <w:w w:val="100"/>
          <w:sz w:val="40"/>
          <w:highlight w:val="none"/>
        </w:rPr>
        <w:t>“经典细读报告会”活动实施方案</w:t>
      </w:r>
    </w:p>
    <w:p w14:paraId="2509C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60" w:lineRule="exact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 xml:space="preserve">    一、报告内容</w:t>
      </w:r>
    </w:p>
    <w:p w14:paraId="2D301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 xml:space="preserve">    品读一部经典著作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或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品评一位作家，通过演讲形式，谈个人读书感受，激发学生读书兴趣，提高阅读能力，提升阅读品味，为全院师生营造一个清新、高雅的书香校园环境。</w:t>
      </w:r>
    </w:p>
    <w:p w14:paraId="05F2A2FA">
      <w:pPr>
        <w:snapToGrid/>
        <w:spacing w:before="156" w:beforeAutospacing="0" w:after="0" w:afterAutospacing="0" w:line="560" w:lineRule="exact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 xml:space="preserve">    二、活动流程</w:t>
      </w:r>
    </w:p>
    <w:p w14:paraId="15447772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第一阶段</w:t>
      </w:r>
    </w:p>
    <w:p w14:paraId="2BFC3696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初选：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10月-11月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通过现场报名和</w:t>
      </w:r>
      <w:r>
        <w:rPr>
          <w:rFonts w:hint="eastAsia" w:ascii="仿宋_GB2312" w:eastAsia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学</w:t>
      </w:r>
      <w:r>
        <w:rPr>
          <w:rFonts w:hint="eastAsia" w:ascii="仿宋_GB2312" w:eastAsia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院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推荐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的方式，评选出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3093FF"/>
          <w:lang w:val="en-US" w:eastAsia="zh-CN"/>
        </w:rPr>
        <w:t>组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参赛选手参加复赛。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其中，图书馆组织海选推选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10组参赛选手，文学院2组，马克思主义学院（法学院）1组，艺术学院1组，理工学院1组，经济管理学院1组，医学院2组，体育学院1组，信息与智能工程学院1组。</w:t>
      </w:r>
    </w:p>
    <w:p w14:paraId="769F4C41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初选阶段，每位选手进行3分钟主题演讲，演讲稿内容坚持经典导向，倡导围绕主题鲜明、内容健康、具有思想启发、文化价值和阅读推广意义的优秀读物进行选题。</w:t>
      </w:r>
    </w:p>
    <w:p w14:paraId="72DAFA87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第二阶段</w:t>
      </w:r>
    </w:p>
    <w:p w14:paraId="37E698A1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复赛：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13日前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20组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入围选手对自己喜爱的经典图书进行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分钟的读后感演说，必须使用PPT等多媒体设备。组委会专家评审组综合演讲内容、语言表达、仪容仪态和整体效果进行评审打分，并评选出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5-7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组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选手参加决赛。</w:t>
      </w:r>
    </w:p>
    <w:p w14:paraId="1D12AD81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第三阶段</w:t>
      </w:r>
    </w:p>
    <w:p w14:paraId="3CC1CB15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决赛：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12月上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旬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，选手（含教师1名）对自己喜爱的经典图书进行1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分钟的读后感演说（演讲内容可在第二阶段的基础上做适当的调整），必须使用PPT等多媒体设备。</w:t>
      </w:r>
    </w:p>
    <w:p w14:paraId="2EB6D497">
      <w:pPr>
        <w:snapToGrid/>
        <w:spacing w:before="156" w:beforeAutospacing="0" w:after="0" w:afterAutospacing="0" w:line="560" w:lineRule="exact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 xml:space="preserve">    三、奖项设置</w:t>
      </w:r>
    </w:p>
    <w:p w14:paraId="5A06F627">
      <w:pPr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学生一等奖：10名，奖金300元及校级证书；</w:t>
      </w:r>
    </w:p>
    <w:p w14:paraId="635D4D96">
      <w:pPr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教师风采奖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1名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奖金及校级证书；</w:t>
      </w:r>
    </w:p>
    <w:p w14:paraId="1ABB6D45">
      <w:pPr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优胜奖：18名，纪念品及校级证书。</w:t>
      </w:r>
    </w:p>
    <w:p w14:paraId="67EE5515">
      <w:pPr>
        <w:snapToGrid/>
        <w:spacing w:before="156" w:beforeAutospacing="0" w:after="0" w:afterAutospacing="0" w:line="560" w:lineRule="exact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 xml:space="preserve">    四、书香校园系列活动总结及颁奖</w:t>
      </w:r>
      <w:bookmarkStart w:id="0" w:name="_GoBack"/>
      <w:bookmarkEnd w:id="0"/>
    </w:p>
    <w:p w14:paraId="5448D740">
      <w:pPr>
        <w:snapToGrid/>
        <w:spacing w:before="0" w:beforeAutospacing="0" w:after="0" w:afterAutospacing="0" w:line="540" w:lineRule="exact"/>
        <w:ind w:firstLine="640" w:firstLineChars="200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时间：</w:t>
      </w:r>
      <w:r>
        <w:rPr>
          <w:rFonts w:hint="eastAsia" w:ascii="仿宋_GB2312" w:eastAsia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12月</w:t>
      </w:r>
    </w:p>
    <w:p w14:paraId="301839DA">
      <w:pPr>
        <w:snapToGrid/>
        <w:spacing w:before="0" w:beforeAutospacing="0" w:after="0" w:afterAutospacing="0" w:line="540" w:lineRule="exact"/>
        <w:ind w:firstLine="640" w:firstLineChars="200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地点：图书馆天问厅</w:t>
      </w:r>
    </w:p>
    <w:p w14:paraId="25BB31A6">
      <w:pPr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</w:p>
    <w:p w14:paraId="65382F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jMWZiOGY3MjFiOWQwMDcxMWY1ZjNiNGQ2NWE5MjkifQ=="/>
  </w:docVars>
  <w:rsids>
    <w:rsidRoot w:val="62BA3892"/>
    <w:rsid w:val="00A60C96"/>
    <w:rsid w:val="063C5B77"/>
    <w:rsid w:val="094255E6"/>
    <w:rsid w:val="09975C7B"/>
    <w:rsid w:val="0A402FCB"/>
    <w:rsid w:val="0C0529AA"/>
    <w:rsid w:val="0D4E7C83"/>
    <w:rsid w:val="11217FAB"/>
    <w:rsid w:val="137B14FF"/>
    <w:rsid w:val="14867489"/>
    <w:rsid w:val="15D47972"/>
    <w:rsid w:val="17231CAA"/>
    <w:rsid w:val="1ABF4CA8"/>
    <w:rsid w:val="1BD63B7D"/>
    <w:rsid w:val="1CF0104A"/>
    <w:rsid w:val="1FBC7403"/>
    <w:rsid w:val="215A38DE"/>
    <w:rsid w:val="2D392A4B"/>
    <w:rsid w:val="2D687FBF"/>
    <w:rsid w:val="2DF209A1"/>
    <w:rsid w:val="2F826D50"/>
    <w:rsid w:val="33FF78C1"/>
    <w:rsid w:val="34A132D5"/>
    <w:rsid w:val="430566B9"/>
    <w:rsid w:val="47B735A6"/>
    <w:rsid w:val="52FF6777"/>
    <w:rsid w:val="5549518B"/>
    <w:rsid w:val="55937B70"/>
    <w:rsid w:val="57346E02"/>
    <w:rsid w:val="5CE567BE"/>
    <w:rsid w:val="5D2D58D4"/>
    <w:rsid w:val="62BA3892"/>
    <w:rsid w:val="67905DA9"/>
    <w:rsid w:val="67A246A0"/>
    <w:rsid w:val="6AFD1A90"/>
    <w:rsid w:val="72D452D2"/>
    <w:rsid w:val="77BB07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标题一"/>
    <w:basedOn w:val="1"/>
    <w:next w:val="2"/>
    <w:qFormat/>
    <w:uiPriority w:val="0"/>
    <w:pPr>
      <w:spacing w:line="640" w:lineRule="exact"/>
      <w:jc w:val="center"/>
    </w:pPr>
    <w:rPr>
      <w:b/>
      <w:sz w:val="4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614</Characters>
  <Lines>0</Lines>
  <Paragraphs>0</Paragraphs>
  <TotalTime>1</TotalTime>
  <ScaleCrop>false</ScaleCrop>
  <LinksUpToDate>false</LinksUpToDate>
  <CharactersWithSpaces>634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2022-05-19T09:40:00Z</dcterms:created>
  <dc:creator>欢欢</dc:creator>
  <cp:lastModifiedBy>Tang.</cp:lastModifiedBy>
  <dcterms:modified xsi:type="dcterms:W3CDTF">2026-05-13T01:44:03Z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B2F9BFCD2CDB4171B40915903434699F_13</vt:lpwstr>
  </property>
  <property fmtid="{D5CDD505-2E9C-101B-9397-08002B2CF9AE}" pid="4" name="KSOTemplateDocerSaveRecord">
    <vt:lpwstr>eyJoZGlkIjoiYmIwMjQ1MDY4NTYwYjUyYTJkZTI4NjQ0M2FiZWUxODUiLCJ1c2VySWQiOiIzOTYzMDk2NzMifQ==</vt:lpwstr>
  </property>
</Properties>
</file>