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835BA">
      <w:pPr>
        <w:spacing w:line="480" w:lineRule="auto"/>
        <w:jc w:val="left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三十七</w:t>
      </w:r>
    </w:p>
    <w:p w14:paraId="0FC5CD4D">
      <w:pPr>
        <w:spacing w:line="480" w:lineRule="auto"/>
        <w:jc w:val="center"/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活着之上</w:t>
      </w:r>
    </w:p>
    <w:p w14:paraId="3AE76A88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8"/>
          <w:szCs w:val="28"/>
        </w:rPr>
        <w:t xml:space="preserve">    </w:t>
      </w:r>
      <w:bookmarkStart w:id="0" w:name="_GoBack"/>
      <w:r>
        <w:rPr>
          <w:rFonts w:hint="eastAsia" w:ascii="宋体" w:hAnsi="宋体" w:eastAsia="宋体"/>
          <w:sz w:val="24"/>
          <w:szCs w:val="24"/>
        </w:rPr>
        <w:t>人生的意义究竟是什么？从古至今，无数哲人名士，有的苦尽寒窗数十载，在书海茫茫中泛舟，只为揭示真理面纱；有的勇于实践，在苦难里摸爬滚打，犹如泥土中奋力挺身的嫩芽。然而大千世界，DNA的一点点细微之差让每个人都截然不同，即使是好不容易得出相对于大众的答案，放入实际亦是难题。</w:t>
      </w:r>
    </w:p>
    <w:p w14:paraId="6CDB54DE">
      <w:pPr>
        <w:spacing w:line="360" w:lineRule="auto"/>
        <w:ind w:firstLine="56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帕斯卡尔所说，人是一支有思想的芦苇。芦苇是脆弱的，但是有了这思想便不同。活着之上是什么？是无法预测的天空。然而这天空是蔚蓝的，是不得不让人贡献目光的。</w:t>
      </w:r>
    </w:p>
    <w:p w14:paraId="4012F63C">
      <w:pPr>
        <w:spacing w:line="360" w:lineRule="auto"/>
        <w:ind w:firstLine="56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主人公聂致远就是这样的一棵被蓝天吸引的芦苇。幼年时爷爷的离去引发了他对生死的思考。放在爷爷头下的红楼梦，最后也一辈子压住了聂致远的脊梁。他追逐理想，不顾父亲反对报考历史专业。可是未过多时，风雨飘摇，连粗壮的竹子也要摇晃，更何况是纤细的芦苇？还在大三的聂致远已经体会到了“青春的反叛与执着或许是一个错误”，市场在学校外开展的热火朝天，带来了经济，也走进了校园，把聂致远的纯真思想打破。各种学生开办的摊位公司，年轻老师购买呼啦圈。赚钱，本来不是什么令人难堪的事，可是这种风气在本应崇尚学术的校园席卷，未免显得荒谬与可悲。浪潮过去，聂致远对神圣有了改观，对几个认为是“司马迁传人”的老师也崇敬不再。</w:t>
      </w:r>
    </w:p>
    <w:p w14:paraId="0822492C">
      <w:pPr>
        <w:spacing w:line="360" w:lineRule="auto"/>
        <w:ind w:firstLine="56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走到社会，聂致远理想主义的各种展望更是难以保持。自己以前根本看不起的室友蒙天舒，利用一系列小手段找关系，却逐日平步青云；而勤勤恳恳写论文的聂致远，光是读博就焦心力悴，还有对女友照平平的愧疚，对丈母娘的心虚，家乡的亲缘关系，经济的压力，犹如几座大山压在头顶。平日研究曹雪芹的聂致远，也变得和偶像如出一辙的生活困窘。他走投无路，甚至骑车来到偶像故居，盼望收购老旧字画，以“一夜暴富”。当然，就像本来听起来“俗气”的《石头记》是被后世人“改头换面”冠以“红楼梦”的美名一样，生活总归还是生活，而不是聂致远头脑发热产生的“剧本”，字画没有收购到，生活却还要继续。聂志远没有剧本，使出浑身解数，终于是解决了资金问题。</w:t>
      </w:r>
    </w:p>
    <w:p w14:paraId="037F18F3">
      <w:pPr>
        <w:spacing w:line="360" w:lineRule="auto"/>
        <w:ind w:firstLine="56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活着之上，到底是什么？是对家人朋友的情感？是对理想的不懈追求，还是无需过多解释的、人类与生俱来的生存本能？聂致远从一开始单纯的对历史、对古代文学的少年气的热爱与追求，到后来不得不面对现实的社交潜规则，为生活疲于奔命，有时不得不为了自身，做出一些不算光彩的选择。为老板们写传记，一句“我都不知道原来我有这么好”，瞬间让聂致远联想起了司马迁的“春秋笔法”，这不禁让他汗毛倒竖。聂志远长期被文字熏染的、对良知的更高底线让他再也无法放下身段而只为金钱，终是拒绝了对他来说是解燃眉之急的一笔巨款。</w:t>
      </w:r>
    </w:p>
    <w:p w14:paraId="6633A7A5">
      <w:pPr>
        <w:spacing w:line="360" w:lineRule="auto"/>
        <w:ind w:firstLine="56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聂志远是一个复杂的人物形象。虽然文中与他关联更多的是《红楼梦》，但我反倒私以为他像唐僧。他有不同于常人的本领却不得不历经重重险阻劳苦伤身；有负担责任的想法却又优柔寡断且不时的判断失误；有自己的一份傲气也最终不能不将其放下。聂致远的人生是为了活着而费尽心思、尽心竭力的。作为一个饱读诗书的知识分子，他的学识和原则却仿佛显得拖累他一般，这不能不说是一个极大的悲剧。即使到了故事的尾声，他对生活的辛酸显得有些麻木了，也还是处于一定的困境，超越蒙天舒的执念也没有完成。或许唯一值得宽慰的是他还没有完全失去理想，不至于沦落到小人的地步。这也许是作者对理想主义者的一点期望与希冀吧。</w:t>
      </w:r>
    </w:p>
    <w:p w14:paraId="502DA926">
      <w:pPr>
        <w:spacing w:line="360" w:lineRule="auto"/>
        <w:ind w:firstLine="56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与主人公聂致远相仿，文中聂致远的妻子陈平平同样也是一个让人扼腕叹息的角色。她来自211大学，却只能去往一所小学教书，考的几年笔试不是因为能力不够，平凡的背景是她连编制都无法拿到的罪魁祸首。而且作为女性，她在职场要忍受领导的暗示和潜规则；为了一次更有机会的面试，她还忍痛打掉了孩子。这样顽强的让人痛心的她，还是年轻的年纪。她也幻想过更加精彩的人生，对着那空荡荡的毛坯房，也幻想过独属于自己与爱人亲密美满的生活。可聂致远没有贾宝玉的剧本，她也必须坚强，不能当多愁善感的黛玉。日子在期待亦是等待中过去，青春的灿烂犹如落花一般散落一地，可是陈平平没有时间，也没有心情去埋葬自己希望满满的少女时光。</w:t>
      </w:r>
    </w:p>
    <w:p w14:paraId="5F5F67A7">
      <w:pPr>
        <w:spacing w:line="360" w:lineRule="auto"/>
        <w:ind w:firstLine="56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至于蒙天舒，你不得不说他是一个很有一套的小人。他为了获利不断算计他人，却又懂得竭泽而渔的道理，打你一巴掌再给你个桃，或是主动让你落入圈套，总之真是有苦说不出。可事后他施一点你无法拒绝的恩惠，你不好撕破脸皮，睁一只眼闭一只眼就算过，可下次这种情况再来一遍，你还是无可奈何。聂志远对他是怨恨的，无奈的，自卑的。当年考试只是不挂科水平，还要抄自己答案的室友，在学识上的水平比不上自己，而只要公关手段比自己高明，就能比自己过得好那么多。当看不起变为卑躬屈膝，聂致远深深的尝到了社会阴暗面的辛酸。</w:t>
      </w:r>
    </w:p>
    <w:p w14:paraId="0C2CCB64">
      <w:pPr>
        <w:spacing w:line="360" w:lineRule="auto"/>
        <w:ind w:firstLine="56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不仅仅是栩栩如生的人物形象，《活着之上》文笔的巧妙与精炼也让人称道。“小镇上的人们除了穿衣吃饭，最最重要的事情就是人情和圈子了，这几乎就是活着的理由。”中国乡土社会，落叶归根的传统使得邻里关系几乎是一个农人的全部社交。而这样的风俗就算是发达的经济也不能改变，来到城里的聂致远走出了小镇，却不能走出人情事故。“时空浩瀚无涯，自我渺若微尘，在无限时空的背景之下，一个人还有必要去表达对世界的意义吗?好好活着，活在当下，一切于此无关的问题都不是问题，不必上心。”理想主义的渐渐破灭给人的打击必然是持久而沉重的。面对痛苦，一时的逃避无可厚非，但是放弃了思考，人便成了真正的芦苇，卑躬屈膝倒在苦难的泥潭里，也渐渐化为污泥与养分。</w:t>
      </w:r>
    </w:p>
    <w:p w14:paraId="0D4B0812">
      <w:pPr>
        <w:spacing w:line="360" w:lineRule="auto"/>
        <w:ind w:firstLine="56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那么，理想与现实到底如何选择？看起来两者并无对立，可实操起来，能坚固两者的，放眼历史也是凤毛麟角。有人戏称“允许艺术家先富起来”，可不用说书里的聂致远，国内有杜甫、国外有梵高，追溯更久的还有大圣人孔子，他放弃鲁国相位周游各国，可是儒学的内涵直到董仲舒才广布天下从而为人尊崇。这么一来，理想的意义说的好听是飞蛾扑火，说的不好听就是竹篮打水一场空，也怪不得理想主义在现实主义者来说像是犯傻一样。而关于这个问题，《活着之上》很聪明的选择不正面回答这个问题。尽管书中描写聂志远面对现实与理想的矛盾时，使用的笔墨都看似消极悲观，可作者却给了聂志远一个开放的结局，而不是如同传统小说的模式去确定聂志远的悲剧。这么一看，作者或许也是同情聂志远的。</w:t>
      </w:r>
    </w:p>
    <w:p w14:paraId="22860BD8">
      <w:pPr>
        <w:spacing w:line="360" w:lineRule="auto"/>
        <w:ind w:firstLine="56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《活着之上》的主旨是十分鲜明的，几乎每章都各不相同的难题就像是作者对我们卧薪尝胆式的鞭策；《活着之上》的主旨又是深刻的，学术乱象和职场规则就像“房间里的大象”，无人不知，无人不敢不知，却又显得无人知晓。作者写出这些文字，必然是长期的观察和思考的结果。他没有用说教的方式，强硬的告诉我们理想比现实更重要，而是把聂志远的故事直白的捧到读者面前，大大方方告诉我们，理想的路走下去很难、很坎坷、很辛苦，至于理想和现实到底怎么选，看的是你自己。有勇气、有决心的人选择理想值得陈赞和歌颂，而不选择理想也没关系，但是不能失去做人的原则和底线。这是一种“阳谋”的表达方法。</w:t>
      </w:r>
    </w:p>
    <w:p w14:paraId="4FCA3BEE">
      <w:pPr>
        <w:spacing w:line="360" w:lineRule="auto"/>
        <w:ind w:firstLine="56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活着之上，是理想，或者也可以是星辰大海。“活着”，对于大部分人来说，其实早就不容易：一条碎石遍布的道路，稍不注意就要跌倒，盯着别处看，摔的鲜血淋漓的代价不是能轻易去承担的。聂致远最终会不会放弃底线，只有在想象里才能讨论了。但是中国青年们正能“指点江山，激扬文字”，讨论理想，正是当时。理想的路很远，好在年轻气盛，有力气走，也有信心走，更要有决心走。《活着之上》，是作者阎真对社会阴暗面犀利的写照，也是对勇敢的理想主义者真挚亲切的祝福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iMjA5MTk1OWRkYTAzOTU4MzFhOTQwNGFjMzVkZWMifQ=="/>
  </w:docVars>
  <w:rsids>
    <w:rsidRoot w:val="00CB606D"/>
    <w:rsid w:val="000D0669"/>
    <w:rsid w:val="00154375"/>
    <w:rsid w:val="002866DC"/>
    <w:rsid w:val="0029124B"/>
    <w:rsid w:val="00373789"/>
    <w:rsid w:val="003E06C0"/>
    <w:rsid w:val="004468AF"/>
    <w:rsid w:val="00510D5B"/>
    <w:rsid w:val="00517F70"/>
    <w:rsid w:val="005430F9"/>
    <w:rsid w:val="005A54C8"/>
    <w:rsid w:val="006348A6"/>
    <w:rsid w:val="00672B8C"/>
    <w:rsid w:val="006B770D"/>
    <w:rsid w:val="007B2EB7"/>
    <w:rsid w:val="00962018"/>
    <w:rsid w:val="009836E9"/>
    <w:rsid w:val="00984C44"/>
    <w:rsid w:val="00A8339D"/>
    <w:rsid w:val="00B03827"/>
    <w:rsid w:val="00B153D2"/>
    <w:rsid w:val="00C26E65"/>
    <w:rsid w:val="00CB606D"/>
    <w:rsid w:val="00D32749"/>
    <w:rsid w:val="00D5673F"/>
    <w:rsid w:val="00D62174"/>
    <w:rsid w:val="00D67E59"/>
    <w:rsid w:val="00DC71BF"/>
    <w:rsid w:val="00DE2B9E"/>
    <w:rsid w:val="00DF085C"/>
    <w:rsid w:val="00E34C20"/>
    <w:rsid w:val="00E72BD7"/>
    <w:rsid w:val="00E84BB0"/>
    <w:rsid w:val="00EE4D05"/>
    <w:rsid w:val="00F40CA3"/>
    <w:rsid w:val="06A60CCD"/>
    <w:rsid w:val="3C82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3008</Words>
  <Characters>3022</Characters>
  <Lines>21</Lines>
  <Paragraphs>6</Paragraphs>
  <TotalTime>587</TotalTime>
  <ScaleCrop>false</ScaleCrop>
  <LinksUpToDate>false</LinksUpToDate>
  <CharactersWithSpaces>3027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2024-10-06T05:24:00Z</dcterms:created>
  <dc:creator>权怿 曹</dc:creator>
  <cp:lastModifiedBy>杨光</cp:lastModifiedBy>
  <cp:lastPrinted>2024-11-05T09:55:52Z</cp:lastPrinted>
  <dcterms:modified xsi:type="dcterms:W3CDTF">2024-11-06T00:09:34Z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0B1BFFA4FBF248C2AB383EBD2B4E1DE8_12</vt:lpwstr>
  </property>
</Properties>
</file>